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7D2" w:rsidRPr="00DB4CF0" w:rsidRDefault="002F07D2" w:rsidP="002F07D2">
      <w:pPr>
        <w:autoSpaceDE w:val="0"/>
        <w:autoSpaceDN w:val="0"/>
        <w:adjustRightInd w:val="0"/>
        <w:spacing w:after="0" w:line="240" w:lineRule="auto"/>
        <w:jc w:val="center"/>
        <w:rPr>
          <w:rFonts w:ascii="Arial" w:hAnsi="Arial" w:cs="Arial"/>
          <w:b/>
          <w:color w:val="222222"/>
          <w:sz w:val="28"/>
          <w:szCs w:val="28"/>
        </w:rPr>
      </w:pPr>
      <w:r w:rsidRPr="00DB4CF0">
        <w:rPr>
          <w:rFonts w:ascii="Arial" w:hAnsi="Arial" w:cs="Arial"/>
          <w:b/>
          <w:color w:val="222222"/>
          <w:sz w:val="28"/>
          <w:szCs w:val="28"/>
          <w:shd w:val="clear" w:color="auto" w:fill="FFFFFF"/>
        </w:rPr>
        <w:t>E-CONTENT</w:t>
      </w:r>
      <w:r w:rsidRPr="00DB4CF0">
        <w:rPr>
          <w:rFonts w:ascii="Arial" w:hAnsi="Arial" w:cs="Arial"/>
          <w:b/>
          <w:color w:val="222222"/>
          <w:sz w:val="28"/>
          <w:szCs w:val="28"/>
        </w:rPr>
        <w:br/>
      </w:r>
      <w:r w:rsidRPr="00DB4CF0">
        <w:rPr>
          <w:rFonts w:ascii="Arial" w:hAnsi="Arial" w:cs="Arial"/>
          <w:b/>
          <w:color w:val="222222"/>
          <w:sz w:val="28"/>
          <w:szCs w:val="28"/>
        </w:rPr>
        <w:br/>
      </w:r>
    </w:p>
    <w:p w:rsidR="002F07D2" w:rsidRPr="00DB4CF0" w:rsidRDefault="002F07D2" w:rsidP="002F07D2">
      <w:pPr>
        <w:autoSpaceDE w:val="0"/>
        <w:autoSpaceDN w:val="0"/>
        <w:adjustRightInd w:val="0"/>
        <w:spacing w:after="0" w:line="240" w:lineRule="auto"/>
        <w:rPr>
          <w:rFonts w:ascii="TimesNewRomanPS-BoldMT" w:hAnsi="TimesNewRomanPS-BoldMT" w:cs="TimesNewRomanPS-BoldMT"/>
          <w:b/>
          <w:bCs/>
          <w:sz w:val="28"/>
          <w:szCs w:val="28"/>
        </w:rPr>
      </w:pPr>
      <w:r w:rsidRPr="00DB4CF0">
        <w:rPr>
          <w:rFonts w:ascii="Arial" w:hAnsi="Arial" w:cs="Arial"/>
          <w:b/>
          <w:color w:val="222222"/>
          <w:sz w:val="28"/>
          <w:szCs w:val="28"/>
        </w:rPr>
        <w:br/>
      </w:r>
      <w:r w:rsidRPr="00DB4CF0">
        <w:rPr>
          <w:rFonts w:ascii="Arial" w:hAnsi="Arial" w:cs="Arial"/>
          <w:b/>
          <w:color w:val="222222"/>
          <w:sz w:val="28"/>
          <w:szCs w:val="28"/>
          <w:shd w:val="clear" w:color="auto" w:fill="FFFFFF"/>
        </w:rPr>
        <w:t>MJMC,</w:t>
      </w:r>
      <w:proofErr w:type="gramStart"/>
      <w:r w:rsidRPr="00DB4CF0">
        <w:rPr>
          <w:rFonts w:ascii="Arial" w:hAnsi="Arial" w:cs="Arial"/>
          <w:b/>
          <w:color w:val="222222"/>
          <w:sz w:val="28"/>
          <w:szCs w:val="28"/>
          <w:shd w:val="clear" w:color="auto" w:fill="FFFFFF"/>
        </w:rPr>
        <w:t>  SEM</w:t>
      </w:r>
      <w:proofErr w:type="gramEnd"/>
      <w:r w:rsidRPr="00DB4CF0">
        <w:rPr>
          <w:rFonts w:ascii="Arial" w:hAnsi="Arial" w:cs="Arial"/>
          <w:b/>
          <w:color w:val="222222"/>
          <w:sz w:val="28"/>
          <w:szCs w:val="28"/>
          <w:shd w:val="clear" w:color="auto" w:fill="FFFFFF"/>
        </w:rPr>
        <w:t>-IV, PAPER-XIV (CC-402)</w:t>
      </w:r>
      <w:r w:rsidRPr="00DB4CF0">
        <w:rPr>
          <w:rFonts w:ascii="Arial" w:hAnsi="Arial" w:cs="Arial"/>
          <w:b/>
          <w:color w:val="222222"/>
          <w:sz w:val="28"/>
          <w:szCs w:val="28"/>
        </w:rPr>
        <w:br/>
      </w:r>
      <w:r w:rsidRPr="00DB4CF0">
        <w:rPr>
          <w:rFonts w:ascii="Arial" w:hAnsi="Arial" w:cs="Arial"/>
          <w:b/>
          <w:color w:val="222222"/>
          <w:sz w:val="28"/>
          <w:szCs w:val="28"/>
        </w:rPr>
        <w:br/>
      </w:r>
      <w:r w:rsidRPr="00DB4CF0">
        <w:rPr>
          <w:rFonts w:ascii="Arial" w:hAnsi="Arial" w:cs="Arial"/>
          <w:b/>
          <w:color w:val="222222"/>
          <w:sz w:val="28"/>
          <w:szCs w:val="28"/>
          <w:shd w:val="clear" w:color="auto" w:fill="FFFFFF"/>
        </w:rPr>
        <w:t xml:space="preserve"> Topic </w:t>
      </w:r>
      <w:r w:rsidRPr="00061557">
        <w:rPr>
          <w:rFonts w:ascii="Arial" w:hAnsi="Arial" w:cs="Arial"/>
          <w:b/>
          <w:color w:val="222222"/>
          <w:sz w:val="32"/>
          <w:szCs w:val="32"/>
          <w:shd w:val="clear" w:color="auto" w:fill="FFFFFF"/>
        </w:rPr>
        <w:t xml:space="preserve">: </w:t>
      </w:r>
      <w:r w:rsidRPr="00061557">
        <w:rPr>
          <w:b/>
          <w:sz w:val="32"/>
          <w:szCs w:val="32"/>
        </w:rPr>
        <w:t xml:space="preserve"> </w:t>
      </w:r>
      <w:r w:rsidR="00061557" w:rsidRPr="00061557">
        <w:rPr>
          <w:b/>
          <w:sz w:val="32"/>
          <w:szCs w:val="32"/>
        </w:rPr>
        <w:t>Press Council of India</w:t>
      </w:r>
    </w:p>
    <w:p w:rsidR="002F07D2" w:rsidRPr="00DB4CF0" w:rsidRDefault="002F07D2" w:rsidP="002F07D2">
      <w:pPr>
        <w:autoSpaceDE w:val="0"/>
        <w:autoSpaceDN w:val="0"/>
        <w:adjustRightInd w:val="0"/>
        <w:spacing w:after="0" w:line="240" w:lineRule="auto"/>
        <w:rPr>
          <w:rFonts w:ascii="Arial" w:hAnsi="Arial" w:cs="Arial"/>
          <w:b/>
          <w:color w:val="222222"/>
          <w:sz w:val="28"/>
          <w:szCs w:val="28"/>
          <w:shd w:val="clear" w:color="auto" w:fill="FFFFFF"/>
        </w:rPr>
      </w:pPr>
      <w:r w:rsidRPr="00DB4CF0">
        <w:rPr>
          <w:rFonts w:ascii="Arial" w:hAnsi="Arial" w:cs="Arial"/>
          <w:b/>
          <w:color w:val="222222"/>
          <w:sz w:val="28"/>
          <w:szCs w:val="28"/>
        </w:rPr>
        <w:br/>
      </w:r>
      <w:proofErr w:type="gramStart"/>
      <w:r>
        <w:rPr>
          <w:rFonts w:ascii="Arial" w:hAnsi="Arial" w:cs="Arial"/>
          <w:b/>
          <w:color w:val="222222"/>
          <w:sz w:val="28"/>
          <w:szCs w:val="28"/>
          <w:shd w:val="clear" w:color="auto" w:fill="FFFFFF"/>
        </w:rPr>
        <w:t>Date :</w:t>
      </w:r>
      <w:proofErr w:type="gramEnd"/>
      <w:r>
        <w:rPr>
          <w:rFonts w:ascii="Arial" w:hAnsi="Arial" w:cs="Arial"/>
          <w:b/>
          <w:color w:val="222222"/>
          <w:sz w:val="28"/>
          <w:szCs w:val="28"/>
          <w:shd w:val="clear" w:color="auto" w:fill="FFFFFF"/>
        </w:rPr>
        <w:t xml:space="preserve"> 19</w:t>
      </w:r>
      <w:r w:rsidRPr="00DB4CF0">
        <w:rPr>
          <w:rFonts w:ascii="Arial" w:hAnsi="Arial" w:cs="Arial"/>
          <w:b/>
          <w:color w:val="222222"/>
          <w:sz w:val="28"/>
          <w:szCs w:val="28"/>
          <w:shd w:val="clear" w:color="auto" w:fill="FFFFFF"/>
        </w:rPr>
        <w:t>-01-2020, TIME : 2.00 P.M.-3.00 P.M.</w:t>
      </w:r>
    </w:p>
    <w:p w:rsidR="002F07D2" w:rsidRPr="00DB4CF0" w:rsidRDefault="002F07D2" w:rsidP="002F07D2">
      <w:pPr>
        <w:autoSpaceDE w:val="0"/>
        <w:autoSpaceDN w:val="0"/>
        <w:adjustRightInd w:val="0"/>
        <w:spacing w:after="0" w:line="240" w:lineRule="auto"/>
        <w:rPr>
          <w:rFonts w:ascii="Arial" w:hAnsi="Arial" w:cs="Arial"/>
          <w:b/>
          <w:color w:val="222222"/>
          <w:sz w:val="28"/>
          <w:szCs w:val="28"/>
          <w:shd w:val="clear" w:color="auto" w:fill="FFFFFF"/>
        </w:rPr>
      </w:pPr>
    </w:p>
    <w:p w:rsidR="002F07D2" w:rsidRDefault="002F07D2" w:rsidP="002F07D2">
      <w:pPr>
        <w:autoSpaceDE w:val="0"/>
        <w:autoSpaceDN w:val="0"/>
        <w:adjustRightInd w:val="0"/>
        <w:spacing w:after="0" w:line="240" w:lineRule="auto"/>
        <w:rPr>
          <w:rFonts w:ascii="Arial" w:hAnsi="Arial" w:cs="Arial"/>
          <w:b/>
          <w:color w:val="222222"/>
          <w:sz w:val="28"/>
          <w:szCs w:val="28"/>
          <w:shd w:val="clear" w:color="auto" w:fill="FFFFFF"/>
        </w:rPr>
      </w:pPr>
      <w:r w:rsidRPr="00DB4CF0">
        <w:rPr>
          <w:rFonts w:ascii="Arial" w:hAnsi="Arial" w:cs="Arial"/>
          <w:b/>
          <w:color w:val="222222"/>
          <w:sz w:val="28"/>
          <w:szCs w:val="28"/>
          <w:shd w:val="clear" w:color="auto" w:fill="FFFFFF"/>
        </w:rPr>
        <w:t xml:space="preserve">PREPARED </w:t>
      </w:r>
      <w:proofErr w:type="gramStart"/>
      <w:r w:rsidRPr="00DB4CF0">
        <w:rPr>
          <w:rFonts w:ascii="Arial" w:hAnsi="Arial" w:cs="Arial"/>
          <w:b/>
          <w:color w:val="222222"/>
          <w:sz w:val="28"/>
          <w:szCs w:val="28"/>
          <w:shd w:val="clear" w:color="auto" w:fill="FFFFFF"/>
        </w:rPr>
        <w:t>BY :</w:t>
      </w:r>
      <w:proofErr w:type="gramEnd"/>
      <w:r w:rsidRPr="00DB4CF0">
        <w:rPr>
          <w:rFonts w:ascii="Arial" w:hAnsi="Arial" w:cs="Arial"/>
          <w:b/>
          <w:color w:val="222222"/>
          <w:sz w:val="28"/>
          <w:szCs w:val="28"/>
          <w:shd w:val="clear" w:color="auto" w:fill="FFFFFF"/>
        </w:rPr>
        <w:t xml:space="preserve"> AMIT KUMAR</w:t>
      </w:r>
    </w:p>
    <w:p w:rsidR="00061557" w:rsidRDefault="00061557"/>
    <w:p w:rsidR="001048F2" w:rsidRDefault="00061557">
      <w:pPr>
        <w:rPr>
          <w:b/>
          <w:sz w:val="32"/>
          <w:szCs w:val="32"/>
        </w:rPr>
      </w:pPr>
      <w:r w:rsidRPr="00061557">
        <w:rPr>
          <w:b/>
          <w:sz w:val="32"/>
          <w:szCs w:val="32"/>
        </w:rPr>
        <w:t>Press Council of India</w:t>
      </w:r>
    </w:p>
    <w:p w:rsidR="001048F2" w:rsidRPr="00061557" w:rsidRDefault="001048F2">
      <w:pPr>
        <w:rPr>
          <w:b/>
          <w:sz w:val="32"/>
          <w:szCs w:val="32"/>
        </w:rPr>
      </w:pPr>
    </w:p>
    <w:p w:rsidR="00061557" w:rsidRPr="00061557" w:rsidRDefault="001048F2">
      <w:pPr>
        <w:rPr>
          <w:b/>
          <w:sz w:val="32"/>
          <w:szCs w:val="32"/>
        </w:rPr>
      </w:pPr>
      <w:r w:rsidRPr="001048F2">
        <w:rPr>
          <w:b/>
          <w:sz w:val="32"/>
          <w:szCs w:val="32"/>
        </w:rPr>
        <w:drawing>
          <wp:inline distT="0" distB="0" distL="0" distR="0">
            <wp:extent cx="2803663" cy="3570136"/>
            <wp:effectExtent l="19050" t="0" r="0" b="0"/>
            <wp:docPr id="1" name="Picture 1" descr="C:\Users\amit\Desktop\83c4b9a6-597a-4843-bbb2-329eedc70a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t\Desktop\83c4b9a6-597a-4843-bbb2-329eedc70a8f.jpg"/>
                    <pic:cNvPicPr>
                      <a:picLocks noChangeAspect="1" noChangeArrowheads="1"/>
                    </pic:cNvPicPr>
                  </pic:nvPicPr>
                  <pic:blipFill>
                    <a:blip r:embed="rId4"/>
                    <a:srcRect/>
                    <a:stretch>
                      <a:fillRect/>
                    </a:stretch>
                  </pic:blipFill>
                  <pic:spPr bwMode="auto">
                    <a:xfrm>
                      <a:off x="0" y="0"/>
                      <a:ext cx="2805590" cy="3572590"/>
                    </a:xfrm>
                    <a:prstGeom prst="rect">
                      <a:avLst/>
                    </a:prstGeom>
                    <a:noFill/>
                    <a:ln w="9525">
                      <a:noFill/>
                      <a:miter lim="800000"/>
                      <a:headEnd/>
                      <a:tailEnd/>
                    </a:ln>
                  </pic:spPr>
                </pic:pic>
              </a:graphicData>
            </a:graphic>
          </wp:inline>
        </w:drawing>
      </w:r>
    </w:p>
    <w:p w:rsidR="001048F2" w:rsidRDefault="001048F2">
      <w:pPr>
        <w:rPr>
          <w:sz w:val="32"/>
          <w:szCs w:val="32"/>
        </w:rPr>
      </w:pPr>
    </w:p>
    <w:p w:rsidR="001048F2" w:rsidRPr="009A7FF1" w:rsidRDefault="001048F2" w:rsidP="001048F2">
      <w:pPr>
        <w:rPr>
          <w:b/>
          <w:sz w:val="32"/>
          <w:szCs w:val="32"/>
        </w:rPr>
      </w:pPr>
      <w:r>
        <w:rPr>
          <w:b/>
          <w:sz w:val="32"/>
          <w:szCs w:val="32"/>
        </w:rPr>
        <w:t xml:space="preserve">The website of press </w:t>
      </w:r>
      <w:proofErr w:type="gramStart"/>
      <w:r>
        <w:rPr>
          <w:b/>
          <w:sz w:val="32"/>
          <w:szCs w:val="32"/>
        </w:rPr>
        <w:t>council .</w:t>
      </w:r>
      <w:proofErr w:type="gramEnd"/>
    </w:p>
    <w:p w:rsidR="001048F2" w:rsidRDefault="001048F2">
      <w:pPr>
        <w:rPr>
          <w:sz w:val="32"/>
          <w:szCs w:val="32"/>
        </w:rPr>
      </w:pPr>
    </w:p>
    <w:p w:rsidR="00061557" w:rsidRDefault="00061557">
      <w:pPr>
        <w:rPr>
          <w:sz w:val="32"/>
          <w:szCs w:val="32"/>
        </w:rPr>
      </w:pPr>
      <w:r w:rsidRPr="00061557">
        <w:rPr>
          <w:sz w:val="32"/>
          <w:szCs w:val="32"/>
        </w:rPr>
        <w:t xml:space="preserve">The press has to be free and responsible in a democracy. The process of ensuring these by government intervention would be disastrous. Therefore an alternate system was needed. The best way is to let the peers of the profession, assisted by a few discerning laymen to regulate it through a properly structured representative impartial machinery. Thus, the Press Council was set up. </w:t>
      </w:r>
    </w:p>
    <w:p w:rsidR="00061557" w:rsidRDefault="00061557">
      <w:pPr>
        <w:rPr>
          <w:sz w:val="32"/>
          <w:szCs w:val="32"/>
        </w:rPr>
      </w:pPr>
      <w:r w:rsidRPr="00061557">
        <w:rPr>
          <w:sz w:val="32"/>
          <w:szCs w:val="32"/>
        </w:rPr>
        <w:t xml:space="preserve">The first of its kind was established in Sweden in 1916. Soon it spread to other countries. The First Press Commission (1954) suggested setting up of a Press Council to “safeguard the freedom of the press”, </w:t>
      </w:r>
      <w:proofErr w:type="gramStart"/>
      <w:r w:rsidRPr="00061557">
        <w:rPr>
          <w:sz w:val="32"/>
          <w:szCs w:val="32"/>
        </w:rPr>
        <w:t>“ to</w:t>
      </w:r>
      <w:proofErr w:type="gramEnd"/>
      <w:r w:rsidRPr="00061557">
        <w:rPr>
          <w:sz w:val="32"/>
          <w:szCs w:val="32"/>
        </w:rPr>
        <w:t xml:space="preserve"> ensure on the part of the Press the maintenance of High standards of public taste and to foster due sense of both the rights and responsibilities of citizenship” and “ to encourage the growth of sense of responsibility and public service among all those engaged in the profession of journalism.” The Commission had concluded that the best way of maintaining professional ethics in journalism would be to bring into existence a body with statutory authority, of people principally connected with industry. As a result of the Press Council Act, 1965, Press Council of India was constituted on 4th July, 1966 as an autonomous, statutory, quasi-judicial body, with </w:t>
      </w:r>
      <w:proofErr w:type="spellStart"/>
      <w:r w:rsidRPr="00061557">
        <w:rPr>
          <w:sz w:val="32"/>
          <w:szCs w:val="32"/>
        </w:rPr>
        <w:t>Shri</w:t>
      </w:r>
      <w:proofErr w:type="spellEnd"/>
      <w:r w:rsidRPr="00061557">
        <w:rPr>
          <w:sz w:val="32"/>
          <w:szCs w:val="32"/>
        </w:rPr>
        <w:t xml:space="preserve"> Justice J R </w:t>
      </w:r>
      <w:proofErr w:type="spellStart"/>
      <w:r w:rsidRPr="00061557">
        <w:rPr>
          <w:sz w:val="32"/>
          <w:szCs w:val="32"/>
        </w:rPr>
        <w:t>Mudholkar</w:t>
      </w:r>
      <w:proofErr w:type="spellEnd"/>
      <w:r w:rsidRPr="00061557">
        <w:rPr>
          <w:sz w:val="32"/>
          <w:szCs w:val="32"/>
        </w:rPr>
        <w:t xml:space="preserve">, then a Judge of the Supreme Court, as Chairman. The Press Council of India is a statutory </w:t>
      </w:r>
      <w:proofErr w:type="spellStart"/>
      <w:r w:rsidRPr="00061557">
        <w:rPr>
          <w:sz w:val="32"/>
          <w:szCs w:val="32"/>
        </w:rPr>
        <w:t>quasijudicial</w:t>
      </w:r>
      <w:proofErr w:type="spellEnd"/>
      <w:r w:rsidRPr="00061557">
        <w:rPr>
          <w:sz w:val="32"/>
          <w:szCs w:val="32"/>
        </w:rPr>
        <w:t xml:space="preserve"> body.</w:t>
      </w:r>
    </w:p>
    <w:p w:rsidR="009A7FF1" w:rsidRDefault="009A7FF1">
      <w:pPr>
        <w:rPr>
          <w:sz w:val="32"/>
          <w:szCs w:val="32"/>
        </w:rPr>
      </w:pPr>
    </w:p>
    <w:p w:rsidR="009A7FF1" w:rsidRDefault="009A7FF1">
      <w:pPr>
        <w:rPr>
          <w:b/>
          <w:sz w:val="32"/>
          <w:szCs w:val="32"/>
        </w:rPr>
      </w:pPr>
      <w:r w:rsidRPr="009A7FF1">
        <w:rPr>
          <w:b/>
          <w:sz w:val="32"/>
          <w:szCs w:val="32"/>
        </w:rPr>
        <w:t xml:space="preserve">Chairmen of the Press Council </w:t>
      </w:r>
    </w:p>
    <w:p w:rsidR="009A7FF1" w:rsidRDefault="009A7FF1">
      <w:pPr>
        <w:rPr>
          <w:b/>
          <w:sz w:val="32"/>
          <w:szCs w:val="32"/>
        </w:rPr>
      </w:pPr>
      <w:r w:rsidRPr="009A7FF1">
        <w:rPr>
          <w:b/>
          <w:sz w:val="32"/>
          <w:szCs w:val="32"/>
        </w:rPr>
        <w:t xml:space="preserve">Justice J R </w:t>
      </w:r>
      <w:proofErr w:type="spellStart"/>
      <w:r w:rsidRPr="009A7FF1">
        <w:rPr>
          <w:b/>
          <w:sz w:val="32"/>
          <w:szCs w:val="32"/>
        </w:rPr>
        <w:t>Mudholkar</w:t>
      </w:r>
      <w:proofErr w:type="spellEnd"/>
      <w:r w:rsidRPr="009A7FF1">
        <w:rPr>
          <w:b/>
          <w:sz w:val="32"/>
          <w:szCs w:val="32"/>
        </w:rPr>
        <w:t xml:space="preserve">, (November 16, 1966 to March 1, 1968. </w:t>
      </w:r>
    </w:p>
    <w:p w:rsidR="009A7FF1" w:rsidRDefault="009A7FF1">
      <w:pPr>
        <w:rPr>
          <w:b/>
          <w:sz w:val="32"/>
          <w:szCs w:val="32"/>
        </w:rPr>
      </w:pPr>
      <w:r w:rsidRPr="009A7FF1">
        <w:rPr>
          <w:b/>
          <w:sz w:val="32"/>
          <w:szCs w:val="32"/>
        </w:rPr>
        <w:lastRenderedPageBreak/>
        <w:t xml:space="preserve">Justice N </w:t>
      </w:r>
      <w:proofErr w:type="spellStart"/>
      <w:r w:rsidRPr="009A7FF1">
        <w:rPr>
          <w:b/>
          <w:sz w:val="32"/>
          <w:szCs w:val="32"/>
        </w:rPr>
        <w:t>Rajagopala</w:t>
      </w:r>
      <w:proofErr w:type="spellEnd"/>
      <w:r w:rsidRPr="009A7FF1">
        <w:rPr>
          <w:b/>
          <w:sz w:val="32"/>
          <w:szCs w:val="32"/>
        </w:rPr>
        <w:t xml:space="preserve"> </w:t>
      </w:r>
      <w:proofErr w:type="spellStart"/>
      <w:r w:rsidRPr="009A7FF1">
        <w:rPr>
          <w:b/>
          <w:sz w:val="32"/>
          <w:szCs w:val="32"/>
        </w:rPr>
        <w:t>Ayyangar</w:t>
      </w:r>
      <w:proofErr w:type="spellEnd"/>
      <w:r w:rsidRPr="009A7FF1">
        <w:rPr>
          <w:b/>
          <w:sz w:val="32"/>
          <w:szCs w:val="32"/>
        </w:rPr>
        <w:t xml:space="preserve"> (May 4, 1968 to January 1</w:t>
      </w:r>
      <w:proofErr w:type="gramStart"/>
      <w:r w:rsidRPr="009A7FF1">
        <w:rPr>
          <w:b/>
          <w:sz w:val="32"/>
          <w:szCs w:val="32"/>
        </w:rPr>
        <w:t>,1976</w:t>
      </w:r>
      <w:proofErr w:type="gramEnd"/>
      <w:r w:rsidRPr="009A7FF1">
        <w:rPr>
          <w:b/>
          <w:sz w:val="32"/>
          <w:szCs w:val="32"/>
        </w:rPr>
        <w:t xml:space="preserve">), Justice A N Grover (April 3, 1979 to October 9, 1985), </w:t>
      </w:r>
    </w:p>
    <w:p w:rsidR="009A7FF1" w:rsidRDefault="009A7FF1">
      <w:pPr>
        <w:rPr>
          <w:b/>
          <w:sz w:val="32"/>
          <w:szCs w:val="32"/>
        </w:rPr>
      </w:pPr>
      <w:r w:rsidRPr="009A7FF1">
        <w:rPr>
          <w:b/>
          <w:sz w:val="32"/>
          <w:szCs w:val="32"/>
        </w:rPr>
        <w:t xml:space="preserve">Justice A N </w:t>
      </w:r>
      <w:proofErr w:type="spellStart"/>
      <w:r w:rsidRPr="009A7FF1">
        <w:rPr>
          <w:b/>
          <w:sz w:val="32"/>
          <w:szCs w:val="32"/>
        </w:rPr>
        <w:t>Sen</w:t>
      </w:r>
      <w:proofErr w:type="spellEnd"/>
      <w:r w:rsidRPr="009A7FF1">
        <w:rPr>
          <w:b/>
          <w:sz w:val="32"/>
          <w:szCs w:val="32"/>
        </w:rPr>
        <w:t xml:space="preserve"> (October 10, 1985 to January 18</w:t>
      </w:r>
      <w:proofErr w:type="gramStart"/>
      <w:r w:rsidRPr="009A7FF1">
        <w:rPr>
          <w:b/>
          <w:sz w:val="32"/>
          <w:szCs w:val="32"/>
        </w:rPr>
        <w:t>,1989</w:t>
      </w:r>
      <w:proofErr w:type="gramEnd"/>
      <w:r w:rsidRPr="009A7FF1">
        <w:rPr>
          <w:b/>
          <w:sz w:val="32"/>
          <w:szCs w:val="32"/>
        </w:rPr>
        <w:t xml:space="preserve">) </w:t>
      </w:r>
    </w:p>
    <w:p w:rsidR="009A7FF1" w:rsidRDefault="009A7FF1">
      <w:pPr>
        <w:rPr>
          <w:b/>
          <w:sz w:val="32"/>
          <w:szCs w:val="32"/>
        </w:rPr>
      </w:pPr>
      <w:r w:rsidRPr="009A7FF1">
        <w:rPr>
          <w:b/>
          <w:sz w:val="32"/>
          <w:szCs w:val="32"/>
        </w:rPr>
        <w:t xml:space="preserve">Justice R S </w:t>
      </w:r>
      <w:proofErr w:type="spellStart"/>
      <w:r w:rsidRPr="009A7FF1">
        <w:rPr>
          <w:b/>
          <w:sz w:val="32"/>
          <w:szCs w:val="32"/>
        </w:rPr>
        <w:t>Sarkaria</w:t>
      </w:r>
      <w:proofErr w:type="spellEnd"/>
      <w:r w:rsidRPr="009A7FF1">
        <w:rPr>
          <w:b/>
          <w:sz w:val="32"/>
          <w:szCs w:val="32"/>
        </w:rPr>
        <w:t xml:space="preserve"> (January 19, 1989 to July 24, 1995) </w:t>
      </w:r>
    </w:p>
    <w:p w:rsidR="009A7FF1" w:rsidRDefault="009A7FF1">
      <w:pPr>
        <w:rPr>
          <w:b/>
          <w:sz w:val="32"/>
          <w:szCs w:val="32"/>
        </w:rPr>
      </w:pPr>
      <w:r w:rsidRPr="009A7FF1">
        <w:rPr>
          <w:b/>
          <w:sz w:val="32"/>
          <w:szCs w:val="32"/>
        </w:rPr>
        <w:t>Justice P B</w:t>
      </w:r>
      <w:r>
        <w:rPr>
          <w:b/>
          <w:sz w:val="32"/>
          <w:szCs w:val="32"/>
        </w:rPr>
        <w:t xml:space="preserve"> </w:t>
      </w:r>
      <w:proofErr w:type="spellStart"/>
      <w:proofErr w:type="gramStart"/>
      <w:r>
        <w:rPr>
          <w:b/>
          <w:sz w:val="32"/>
          <w:szCs w:val="32"/>
        </w:rPr>
        <w:t>Sawant</w:t>
      </w:r>
      <w:proofErr w:type="spellEnd"/>
      <w:r>
        <w:rPr>
          <w:b/>
          <w:sz w:val="32"/>
          <w:szCs w:val="32"/>
        </w:rPr>
        <w:t>(</w:t>
      </w:r>
      <w:proofErr w:type="gramEnd"/>
      <w:r>
        <w:rPr>
          <w:b/>
          <w:sz w:val="32"/>
          <w:szCs w:val="32"/>
        </w:rPr>
        <w:t xml:space="preserve"> July 24, 1995</w:t>
      </w:r>
      <w:r w:rsidRPr="009A7FF1">
        <w:rPr>
          <w:b/>
          <w:sz w:val="32"/>
          <w:szCs w:val="32"/>
        </w:rPr>
        <w:t>).</w:t>
      </w:r>
    </w:p>
    <w:p w:rsidR="009A7FF1" w:rsidRPr="000173F8" w:rsidRDefault="001048F2" w:rsidP="001048F2">
      <w:pPr>
        <w:rPr>
          <w:rFonts w:ascii="Arial" w:hAnsi="Arial" w:cs="Arial"/>
          <w:b/>
          <w:color w:val="202124"/>
          <w:sz w:val="32"/>
          <w:szCs w:val="32"/>
          <w:shd w:val="clear" w:color="auto" w:fill="FFFFFF"/>
        </w:rPr>
      </w:pPr>
      <w:r w:rsidRPr="000173F8">
        <w:rPr>
          <w:rFonts w:ascii="Arial" w:hAnsi="Arial" w:cs="Arial"/>
          <w:b/>
          <w:color w:val="202124"/>
          <w:sz w:val="32"/>
          <w:szCs w:val="32"/>
          <w:shd w:val="clear" w:color="auto" w:fill="FFFFFF"/>
        </w:rPr>
        <w:t xml:space="preserve">Justice </w:t>
      </w:r>
      <w:proofErr w:type="spellStart"/>
      <w:r w:rsidRPr="000173F8">
        <w:rPr>
          <w:rFonts w:ascii="Arial" w:hAnsi="Arial" w:cs="Arial"/>
          <w:b/>
          <w:color w:val="202124"/>
          <w:sz w:val="32"/>
          <w:szCs w:val="32"/>
          <w:shd w:val="clear" w:color="auto" w:fill="FFFFFF"/>
        </w:rPr>
        <w:t>Markandey</w:t>
      </w:r>
      <w:proofErr w:type="spellEnd"/>
      <w:r w:rsidRPr="000173F8">
        <w:rPr>
          <w:rFonts w:ascii="Arial" w:hAnsi="Arial" w:cs="Arial"/>
          <w:b/>
          <w:color w:val="202124"/>
          <w:sz w:val="32"/>
          <w:szCs w:val="32"/>
          <w:shd w:val="clear" w:color="auto" w:fill="FFFFFF"/>
        </w:rPr>
        <w:t xml:space="preserve"> </w:t>
      </w:r>
      <w:proofErr w:type="spellStart"/>
      <w:r w:rsidRPr="000173F8">
        <w:rPr>
          <w:rFonts w:ascii="Arial" w:hAnsi="Arial" w:cs="Arial"/>
          <w:b/>
          <w:color w:val="202124"/>
          <w:sz w:val="32"/>
          <w:szCs w:val="32"/>
          <w:shd w:val="clear" w:color="auto" w:fill="FFFFFF"/>
        </w:rPr>
        <w:t>Katju</w:t>
      </w:r>
      <w:proofErr w:type="spellEnd"/>
      <w:r w:rsidRPr="000173F8">
        <w:rPr>
          <w:rFonts w:ascii="Arial" w:hAnsi="Arial" w:cs="Arial"/>
          <w:b/>
          <w:color w:val="202124"/>
          <w:sz w:val="32"/>
          <w:szCs w:val="32"/>
          <w:shd w:val="clear" w:color="auto" w:fill="FFFFFF"/>
        </w:rPr>
        <w:t xml:space="preserve"> (2011-2014).</w:t>
      </w:r>
    </w:p>
    <w:p w:rsidR="000173F8" w:rsidRPr="000173F8" w:rsidRDefault="000173F8" w:rsidP="001048F2">
      <w:pPr>
        <w:rPr>
          <w:b/>
          <w:sz w:val="32"/>
          <w:szCs w:val="32"/>
        </w:rPr>
      </w:pPr>
      <w:r w:rsidRPr="000173F8">
        <w:rPr>
          <w:rFonts w:ascii="Arial" w:hAnsi="Arial" w:cs="Arial"/>
          <w:b/>
          <w:bCs/>
          <w:color w:val="202124"/>
          <w:sz w:val="32"/>
          <w:szCs w:val="32"/>
          <w:shd w:val="clear" w:color="auto" w:fill="FFFFFF"/>
        </w:rPr>
        <w:t xml:space="preserve">Justice </w:t>
      </w:r>
      <w:proofErr w:type="spellStart"/>
      <w:r w:rsidRPr="000173F8">
        <w:rPr>
          <w:rFonts w:ascii="Arial" w:hAnsi="Arial" w:cs="Arial"/>
          <w:b/>
          <w:bCs/>
          <w:color w:val="202124"/>
          <w:sz w:val="32"/>
          <w:szCs w:val="32"/>
          <w:shd w:val="clear" w:color="auto" w:fill="FFFFFF"/>
        </w:rPr>
        <w:t>Chandramauli</w:t>
      </w:r>
      <w:proofErr w:type="spellEnd"/>
      <w:r w:rsidRPr="000173F8">
        <w:rPr>
          <w:rFonts w:ascii="Arial" w:hAnsi="Arial" w:cs="Arial"/>
          <w:b/>
          <w:bCs/>
          <w:color w:val="202124"/>
          <w:sz w:val="32"/>
          <w:szCs w:val="32"/>
          <w:shd w:val="clear" w:color="auto" w:fill="FFFFFF"/>
        </w:rPr>
        <w:t xml:space="preserve"> Kumar Prasad</w:t>
      </w:r>
      <w:r w:rsidRPr="000173F8">
        <w:rPr>
          <w:rFonts w:ascii="Arial" w:hAnsi="Arial" w:cs="Arial"/>
          <w:color w:val="202124"/>
          <w:sz w:val="32"/>
          <w:szCs w:val="32"/>
          <w:shd w:val="clear" w:color="auto" w:fill="FFFFFF"/>
        </w:rPr>
        <w:t xml:space="preserve">, </w:t>
      </w:r>
      <w:r w:rsidRPr="000173F8">
        <w:rPr>
          <w:rFonts w:ascii="Arial" w:hAnsi="Arial" w:cs="Arial"/>
          <w:b/>
          <w:color w:val="202124"/>
          <w:sz w:val="32"/>
          <w:szCs w:val="32"/>
          <w:shd w:val="clear" w:color="auto" w:fill="FFFFFF"/>
        </w:rPr>
        <w:t>2014</w:t>
      </w:r>
    </w:p>
    <w:sectPr w:rsidR="000173F8" w:rsidRPr="000173F8" w:rsidSect="00D320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F07D2"/>
    <w:rsid w:val="000173F8"/>
    <w:rsid w:val="00061557"/>
    <w:rsid w:val="001048F2"/>
    <w:rsid w:val="002F07D2"/>
    <w:rsid w:val="005F5F14"/>
    <w:rsid w:val="009746AE"/>
    <w:rsid w:val="009A7FF1"/>
    <w:rsid w:val="00D32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2022-01-16T16:01:00Z</dcterms:created>
  <dcterms:modified xsi:type="dcterms:W3CDTF">2022-01-16T16:01:00Z</dcterms:modified>
</cp:coreProperties>
</file>